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AEE42D8" w:rsidR="00135EFD" w:rsidRDefault="00784276">
      <w:pPr>
        <w:spacing w:line="240" w:lineRule="auto"/>
        <w:ind w:left="-90"/>
        <w:jc w:val="center"/>
        <w:rPr>
          <w:rFonts w:ascii="Lora" w:eastAsia="Lora" w:hAnsi="Lora" w:cs="Lora"/>
          <w:b/>
          <w:sz w:val="52"/>
          <w:szCs w:val="52"/>
        </w:rPr>
      </w:pPr>
      <w:bookmarkStart w:id="0" w:name="_GoBack"/>
      <w:bookmarkEnd w:id="0"/>
      <w:r>
        <w:rPr>
          <w:rFonts w:ascii="Lora" w:eastAsia="Lora" w:hAnsi="Lora" w:cs="Lora"/>
          <w:b/>
          <w:sz w:val="52"/>
          <w:szCs w:val="52"/>
        </w:rPr>
        <w:t>Ben A. Rebel</w:t>
      </w:r>
    </w:p>
    <w:p w14:paraId="00000002" w14:textId="0EF39C5D" w:rsidR="00135EFD" w:rsidRDefault="00D45899">
      <w:pPr>
        <w:spacing w:line="240" w:lineRule="auto"/>
        <w:rPr>
          <w:rFonts w:ascii="Lora" w:eastAsia="Lora" w:hAnsi="Lora" w:cs="Lora"/>
        </w:rPr>
      </w:pPr>
      <w:r>
        <w:rPr>
          <w:noProof/>
        </w:rPr>
        <w:pict w14:anchorId="79B0C91B">
          <v:rect id="_x0000_i1025" alt="" style="width:8in;height:.05pt;mso-width-percent:0;mso-height-percent:0;mso-width-percent:0;mso-height-percent:0" o:hralign="center" o:hrstd="t" o:hr="t" fillcolor="#a0a0a0" stroked="f"/>
        </w:pict>
      </w:r>
      <w:r w:rsidR="00705232">
        <w:rPr>
          <w:rFonts w:ascii="Lora" w:eastAsia="Lora" w:hAnsi="Lora" w:cs="Lora"/>
        </w:rPr>
        <w:t xml:space="preserve"> </w:t>
      </w:r>
      <w:r w:rsidR="00705232">
        <w:rPr>
          <w:rFonts w:ascii="Lora" w:eastAsia="Lora" w:hAnsi="Lora" w:cs="Lora"/>
        </w:rPr>
        <w:tab/>
      </w:r>
      <w:r w:rsidR="00784276">
        <w:rPr>
          <w:rFonts w:ascii="Lora" w:eastAsia="Lora" w:hAnsi="Lora" w:cs="Lora"/>
        </w:rPr>
        <w:t>student1</w:t>
      </w:r>
      <w:r w:rsidR="00705232">
        <w:rPr>
          <w:rFonts w:ascii="Lora" w:eastAsia="Lora" w:hAnsi="Lora" w:cs="Lora"/>
        </w:rPr>
        <w:t>@go.olemiss.edu</w:t>
      </w:r>
      <w:r w:rsidR="00705232">
        <w:rPr>
          <w:rFonts w:ascii="Lora" w:eastAsia="Lora" w:hAnsi="Lora" w:cs="Lora"/>
        </w:rPr>
        <w:tab/>
      </w:r>
      <w:r w:rsidR="00705232">
        <w:rPr>
          <w:rFonts w:ascii="Lora" w:eastAsia="Lora" w:hAnsi="Lora" w:cs="Lora"/>
        </w:rPr>
        <w:tab/>
      </w:r>
      <w:r w:rsidR="00A774CE">
        <w:rPr>
          <w:rFonts w:ascii="Lora" w:eastAsia="Lora" w:hAnsi="Lora" w:cs="Lora"/>
        </w:rPr>
        <w:tab/>
      </w:r>
      <w:r w:rsidR="00705232">
        <w:rPr>
          <w:rFonts w:ascii="Lora" w:eastAsia="Lora" w:hAnsi="Lora" w:cs="Lora"/>
        </w:rPr>
        <w:t>(</w:t>
      </w:r>
      <w:r w:rsidR="00784276">
        <w:rPr>
          <w:rFonts w:ascii="Lora" w:eastAsia="Lora" w:hAnsi="Lora" w:cs="Lora"/>
        </w:rPr>
        <w:t>662</w:t>
      </w:r>
      <w:r w:rsidR="00705232">
        <w:rPr>
          <w:rFonts w:ascii="Lora" w:eastAsia="Lora" w:hAnsi="Lora" w:cs="Lora"/>
        </w:rPr>
        <w:t xml:space="preserve">) </w:t>
      </w:r>
      <w:r w:rsidR="00784276">
        <w:rPr>
          <w:rFonts w:ascii="Lora" w:eastAsia="Lora" w:hAnsi="Lora" w:cs="Lora"/>
        </w:rPr>
        <w:t>555-0123</w:t>
      </w:r>
      <w:r w:rsidR="00705232">
        <w:rPr>
          <w:rFonts w:ascii="Lora" w:eastAsia="Lora" w:hAnsi="Lora" w:cs="Lora"/>
        </w:rPr>
        <w:tab/>
      </w:r>
      <w:r w:rsidR="00784276">
        <w:rPr>
          <w:rFonts w:ascii="Lora" w:eastAsia="Lora" w:hAnsi="Lora" w:cs="Lora"/>
        </w:rPr>
        <w:tab/>
      </w:r>
      <w:r w:rsidR="00A774CE">
        <w:rPr>
          <w:rFonts w:ascii="Lora" w:eastAsia="Lora" w:hAnsi="Lora" w:cs="Lora"/>
        </w:rPr>
        <w:tab/>
      </w:r>
      <w:r w:rsidR="00A774CE">
        <w:rPr>
          <w:rFonts w:ascii="Lora" w:eastAsia="Lora" w:hAnsi="Lora" w:cs="Lora"/>
        </w:rPr>
        <w:tab/>
      </w:r>
      <w:r w:rsidR="00705232">
        <w:rPr>
          <w:rFonts w:ascii="Lora" w:eastAsia="Lora" w:hAnsi="Lora" w:cs="Lora"/>
        </w:rPr>
        <w:t>www.linkedin.com</w:t>
      </w:r>
    </w:p>
    <w:p w14:paraId="00000003" w14:textId="77777777" w:rsidR="00135EFD" w:rsidRDefault="00D45899">
      <w:pPr>
        <w:spacing w:line="240" w:lineRule="auto"/>
        <w:rPr>
          <w:rFonts w:ascii="Lora" w:eastAsia="Lora" w:hAnsi="Lora" w:cs="Lora"/>
          <w:sz w:val="16"/>
          <w:szCs w:val="16"/>
        </w:rPr>
      </w:pPr>
      <w:r>
        <w:rPr>
          <w:noProof/>
        </w:rPr>
        <w:pict w14:anchorId="37A74445">
          <v:rect id="_x0000_i1026" alt="" style="width:8in;height:.05pt;mso-width-percent:0;mso-height-percent:0;mso-width-percent:0;mso-height-percent:0" o:hralign="center" o:hrstd="t" o:hr="t" fillcolor="#a0a0a0" stroked="f"/>
        </w:pict>
      </w:r>
    </w:p>
    <w:p w14:paraId="00000004" w14:textId="77777777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>Objective</w:t>
      </w:r>
      <w:r>
        <w:rPr>
          <w:rFonts w:ascii="Lora" w:eastAsia="Lora" w:hAnsi="Lora" w:cs="Lora"/>
          <w:b/>
        </w:rPr>
        <w:tab/>
      </w:r>
      <w:r>
        <w:rPr>
          <w:rFonts w:ascii="Lora" w:eastAsia="Lora" w:hAnsi="Lora" w:cs="Lora"/>
        </w:rPr>
        <w:t xml:space="preserve">Seeking a position as an </w:t>
      </w:r>
      <w:r>
        <w:rPr>
          <w:rFonts w:ascii="Lora" w:eastAsia="Lora" w:hAnsi="Lora" w:cs="Lora"/>
          <w:b/>
        </w:rPr>
        <w:t>audit intern</w:t>
      </w:r>
      <w:r>
        <w:rPr>
          <w:rFonts w:ascii="Lora" w:eastAsia="Lora" w:hAnsi="Lora" w:cs="Lora"/>
        </w:rPr>
        <w:t xml:space="preserve"> for the </w:t>
      </w:r>
      <w:r>
        <w:rPr>
          <w:rFonts w:ascii="Lora" w:eastAsia="Lora" w:hAnsi="Lora" w:cs="Lora"/>
          <w:b/>
        </w:rPr>
        <w:t>spring of 2020</w:t>
      </w:r>
      <w:r>
        <w:rPr>
          <w:rFonts w:ascii="Lora" w:eastAsia="Lora" w:hAnsi="Lora" w:cs="Lora"/>
        </w:rPr>
        <w:t xml:space="preserve">. </w:t>
      </w:r>
    </w:p>
    <w:p w14:paraId="00000005" w14:textId="77777777" w:rsidR="00135EFD" w:rsidRDefault="00135EFD">
      <w:pPr>
        <w:spacing w:line="240" w:lineRule="auto"/>
        <w:rPr>
          <w:rFonts w:ascii="Lora" w:eastAsia="Lora" w:hAnsi="Lora" w:cs="Lora"/>
          <w:b/>
        </w:rPr>
      </w:pPr>
    </w:p>
    <w:p w14:paraId="00000006" w14:textId="3C3ABD88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>Education</w:t>
      </w:r>
      <w:r>
        <w:rPr>
          <w:rFonts w:ascii="Lora" w:eastAsia="Lora" w:hAnsi="Lora" w:cs="Lora"/>
        </w:rPr>
        <w:tab/>
      </w:r>
      <w:proofErr w:type="gramStart"/>
      <w:r>
        <w:rPr>
          <w:rFonts w:ascii="Lora" w:eastAsia="Lora" w:hAnsi="Lora" w:cs="Lora"/>
          <w:b/>
        </w:rPr>
        <w:t>The</w:t>
      </w:r>
      <w:proofErr w:type="gramEnd"/>
      <w:r>
        <w:rPr>
          <w:rFonts w:ascii="Lora" w:eastAsia="Lora" w:hAnsi="Lora" w:cs="Lora"/>
          <w:b/>
        </w:rPr>
        <w:t xml:space="preserve"> University of Mississippi</w:t>
      </w:r>
      <w:r>
        <w:rPr>
          <w:rFonts w:ascii="Lora" w:eastAsia="Lora" w:hAnsi="Lora" w:cs="Lora"/>
        </w:rPr>
        <w:t>, University, MS</w:t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 xml:space="preserve">     </w:t>
      </w:r>
      <w:r w:rsidR="00784276">
        <w:rPr>
          <w:rFonts w:ascii="Lora" w:eastAsia="Lora" w:hAnsi="Lora" w:cs="Lora"/>
        </w:rPr>
        <w:tab/>
        <w:t xml:space="preserve">     </w:t>
      </w:r>
      <w:r>
        <w:rPr>
          <w:rFonts w:ascii="Lora" w:eastAsia="Lora" w:hAnsi="Lora" w:cs="Lora"/>
        </w:rPr>
        <w:t xml:space="preserve"> </w:t>
      </w:r>
      <w:r w:rsidR="00616E62">
        <w:rPr>
          <w:rFonts w:ascii="Lora" w:eastAsia="Lora" w:hAnsi="Lora" w:cs="Lora"/>
        </w:rPr>
        <w:t xml:space="preserve"> </w:t>
      </w:r>
      <w:r>
        <w:rPr>
          <w:rFonts w:ascii="Lora" w:eastAsia="Lora" w:hAnsi="Lora" w:cs="Lora"/>
        </w:rPr>
        <w:t>Overall GPA: 3.30</w:t>
      </w:r>
    </w:p>
    <w:p w14:paraId="00000007" w14:textId="76A53DA4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  <w:i/>
        </w:rPr>
        <w:t>Bachelor of Accountancy</w:t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 xml:space="preserve">                </w:t>
      </w:r>
      <w:r w:rsidR="00784276">
        <w:rPr>
          <w:rFonts w:ascii="Lora" w:eastAsia="Lora" w:hAnsi="Lora" w:cs="Lora"/>
        </w:rPr>
        <w:t xml:space="preserve"> </w:t>
      </w:r>
      <w:r w:rsidR="00616E62">
        <w:rPr>
          <w:rFonts w:ascii="Lora" w:eastAsia="Lora" w:hAnsi="Lora" w:cs="Lora"/>
        </w:rPr>
        <w:t xml:space="preserve"> </w:t>
      </w:r>
      <w:r>
        <w:rPr>
          <w:rFonts w:ascii="Lora" w:eastAsia="Lora" w:hAnsi="Lora" w:cs="Lora"/>
        </w:rPr>
        <w:t>Resident GPA: 3.24</w:t>
      </w:r>
    </w:p>
    <w:p w14:paraId="00000008" w14:textId="0D4D70B0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 xml:space="preserve">Major: Accounting, Minor: Management </w:t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 xml:space="preserve">    </w:t>
      </w:r>
      <w:r w:rsidR="00784276">
        <w:rPr>
          <w:rFonts w:ascii="Lora" w:eastAsia="Lora" w:hAnsi="Lora" w:cs="Lora"/>
        </w:rPr>
        <w:t xml:space="preserve"> </w:t>
      </w:r>
      <w:r>
        <w:rPr>
          <w:rFonts w:ascii="Lora" w:eastAsia="Lora" w:hAnsi="Lora" w:cs="Lora"/>
        </w:rPr>
        <w:t>Transfer GPA: 3.50</w:t>
      </w:r>
    </w:p>
    <w:p w14:paraId="00000009" w14:textId="77777777" w:rsidR="00135EFD" w:rsidRDefault="00135EFD">
      <w:pPr>
        <w:spacing w:line="240" w:lineRule="auto"/>
        <w:rPr>
          <w:rFonts w:ascii="Lora" w:eastAsia="Lora" w:hAnsi="Lora" w:cs="Lora"/>
          <w:b/>
        </w:rPr>
      </w:pPr>
    </w:p>
    <w:p w14:paraId="0000000A" w14:textId="32C26597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>Honors</w:t>
      </w:r>
      <w:r>
        <w:rPr>
          <w:rFonts w:ascii="Lora" w:eastAsia="Lora" w:hAnsi="Lora" w:cs="Lora"/>
          <w:b/>
        </w:rPr>
        <w:tab/>
      </w:r>
      <w:r w:rsidR="00A774CE">
        <w:rPr>
          <w:rFonts w:ascii="Lora" w:eastAsia="Lora" w:hAnsi="Lora" w:cs="Lora"/>
          <w:b/>
        </w:rPr>
        <w:tab/>
      </w:r>
      <w:r>
        <w:rPr>
          <w:rFonts w:ascii="Lora" w:eastAsia="Lora" w:hAnsi="Lora" w:cs="Lora"/>
        </w:rPr>
        <w:t xml:space="preserve">• Chancellor’s Honor Roll, </w:t>
      </w:r>
      <w:proofErr w:type="gramStart"/>
      <w:r>
        <w:rPr>
          <w:rFonts w:ascii="Lora" w:eastAsia="Lora" w:hAnsi="Lora" w:cs="Lora"/>
        </w:rPr>
        <w:t>Fall</w:t>
      </w:r>
      <w:proofErr w:type="gramEnd"/>
      <w:r>
        <w:rPr>
          <w:rFonts w:ascii="Lora" w:eastAsia="Lora" w:hAnsi="Lora" w:cs="Lora"/>
        </w:rPr>
        <w:t xml:space="preserve"> 2017</w:t>
      </w:r>
      <w:r>
        <w:rPr>
          <w:rFonts w:ascii="Lora" w:eastAsia="Lora" w:hAnsi="Lora" w:cs="Lora"/>
        </w:rPr>
        <w:tab/>
        <w:t>(3.75+)</w:t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Provost Scholar, Fall 2016</w:t>
      </w:r>
    </w:p>
    <w:p w14:paraId="0000000B" w14:textId="77777777" w:rsidR="00135EFD" w:rsidRDefault="00705232">
      <w:pPr>
        <w:spacing w:line="240" w:lineRule="auto"/>
        <w:ind w:left="720" w:firstLine="720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• Dean’s Honor Roll, </w:t>
      </w:r>
      <w:proofErr w:type="gramStart"/>
      <w:r>
        <w:rPr>
          <w:rFonts w:ascii="Lora" w:eastAsia="Lora" w:hAnsi="Lora" w:cs="Lora"/>
        </w:rPr>
        <w:t>Fall</w:t>
      </w:r>
      <w:proofErr w:type="gramEnd"/>
      <w:r>
        <w:rPr>
          <w:rFonts w:ascii="Lora" w:eastAsia="Lora" w:hAnsi="Lora" w:cs="Lora"/>
        </w:rPr>
        <w:t xml:space="preserve"> 2016 (3.50+)</w:t>
      </w:r>
    </w:p>
    <w:p w14:paraId="0000000C" w14:textId="77777777" w:rsidR="00135EFD" w:rsidRDefault="00135EFD">
      <w:pPr>
        <w:spacing w:line="240" w:lineRule="auto"/>
        <w:ind w:left="720" w:firstLine="720"/>
        <w:rPr>
          <w:rFonts w:ascii="Lora" w:eastAsia="Lora" w:hAnsi="Lora" w:cs="Lora"/>
        </w:rPr>
      </w:pPr>
    </w:p>
    <w:p w14:paraId="0000000D" w14:textId="77777777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>Relevant</w:t>
      </w:r>
      <w:r>
        <w:rPr>
          <w:rFonts w:ascii="Lora" w:eastAsia="Lora" w:hAnsi="Lora" w:cs="Lora"/>
          <w:b/>
        </w:rPr>
        <w:tab/>
      </w:r>
      <w:r>
        <w:rPr>
          <w:rFonts w:ascii="Lora" w:eastAsia="Lora" w:hAnsi="Lora" w:cs="Lora"/>
        </w:rPr>
        <w:t>• Financial Accounting I</w:t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Financial Accounting II</w:t>
      </w:r>
    </w:p>
    <w:p w14:paraId="0000000E" w14:textId="77777777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>Coursework</w:t>
      </w:r>
      <w:r>
        <w:rPr>
          <w:rFonts w:ascii="Lora" w:eastAsia="Lora" w:hAnsi="Lora" w:cs="Lora"/>
        </w:rPr>
        <w:tab/>
        <w:t>• Auditing</w:t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Income Tax I</w:t>
      </w:r>
    </w:p>
    <w:p w14:paraId="00000010" w14:textId="1EC208E1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Systems</w:t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Cost Control</w:t>
      </w:r>
    </w:p>
    <w:p w14:paraId="00000011" w14:textId="77777777" w:rsidR="00135EFD" w:rsidRDefault="00135EFD">
      <w:pPr>
        <w:spacing w:line="240" w:lineRule="auto"/>
        <w:rPr>
          <w:rFonts w:ascii="Lora" w:eastAsia="Lora" w:hAnsi="Lora" w:cs="Lora"/>
        </w:rPr>
      </w:pPr>
    </w:p>
    <w:p w14:paraId="00000012" w14:textId="4A23A66E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>Professional</w:t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  <w:b/>
        </w:rPr>
        <w:t>Accounting Intern (</w:t>
      </w:r>
      <w:r>
        <w:rPr>
          <w:rFonts w:ascii="Lora" w:eastAsia="Lora" w:hAnsi="Lora" w:cs="Lora"/>
          <w:b/>
          <w:i/>
        </w:rPr>
        <w:t>15-25 hours per week</w:t>
      </w:r>
      <w:r>
        <w:rPr>
          <w:rFonts w:ascii="Lora" w:eastAsia="Lora" w:hAnsi="Lora" w:cs="Lora"/>
          <w:b/>
        </w:rPr>
        <w:t>)</w:t>
      </w:r>
      <w:r>
        <w:rPr>
          <w:rFonts w:ascii="Lora" w:eastAsia="Lora" w:hAnsi="Lora" w:cs="Lora"/>
        </w:rPr>
        <w:t>,</w:t>
      </w:r>
      <w:r>
        <w:rPr>
          <w:rFonts w:ascii="Lora" w:eastAsia="Lora" w:hAnsi="Lora" w:cs="Lora"/>
          <w:b/>
        </w:rPr>
        <w:t xml:space="preserve"> </w:t>
      </w:r>
      <w:r>
        <w:rPr>
          <w:rFonts w:ascii="Lora" w:eastAsia="Lora" w:hAnsi="Lora" w:cs="Lora"/>
        </w:rPr>
        <w:t>Oxford, MS</w:t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 xml:space="preserve">    </w:t>
      </w:r>
      <w:r w:rsidR="00A774CE">
        <w:rPr>
          <w:rFonts w:ascii="Lora" w:eastAsia="Lora" w:hAnsi="Lora" w:cs="Lora"/>
        </w:rPr>
        <w:t xml:space="preserve">     </w:t>
      </w:r>
      <w:r>
        <w:rPr>
          <w:rFonts w:ascii="Lora" w:eastAsia="Lora" w:hAnsi="Lora" w:cs="Lora"/>
        </w:rPr>
        <w:t xml:space="preserve">September 2018 - Present  </w:t>
      </w:r>
    </w:p>
    <w:p w14:paraId="00000013" w14:textId="77777777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>Experience</w:t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  <w:i/>
        </w:rPr>
        <w:t>C. Denise Woods, CPA</w:t>
      </w:r>
    </w:p>
    <w:p w14:paraId="00000014" w14:textId="77777777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Independently complete bank reconciliations monthly for 15+ clients</w:t>
      </w:r>
    </w:p>
    <w:p w14:paraId="00000015" w14:textId="77777777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Enter deposits, debits, checks, and other relevant data</w:t>
      </w:r>
    </w:p>
    <w:p w14:paraId="00000016" w14:textId="77777777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Post journal entries monthly</w:t>
      </w:r>
    </w:p>
    <w:p w14:paraId="00000017" w14:textId="77777777" w:rsidR="00135EFD" w:rsidRDefault="00705232">
      <w:pPr>
        <w:spacing w:line="240" w:lineRule="auto"/>
        <w:ind w:left="720" w:firstLine="720"/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• Assist with tax return preparation </w:t>
      </w:r>
    </w:p>
    <w:p w14:paraId="00000018" w14:textId="77777777" w:rsidR="00135EFD" w:rsidRDefault="00135EFD">
      <w:pPr>
        <w:spacing w:line="240" w:lineRule="auto"/>
        <w:rPr>
          <w:rFonts w:ascii="Lora" w:eastAsia="Lora" w:hAnsi="Lora" w:cs="Lora"/>
        </w:rPr>
      </w:pPr>
    </w:p>
    <w:p w14:paraId="00000019" w14:textId="769097C2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  <w:b/>
        </w:rPr>
        <w:t>Shift Lead (</w:t>
      </w:r>
      <w:r>
        <w:rPr>
          <w:rFonts w:ascii="Lora" w:eastAsia="Lora" w:hAnsi="Lora" w:cs="Lora"/>
          <w:b/>
          <w:i/>
        </w:rPr>
        <w:t>40+ hours per week</w:t>
      </w:r>
      <w:r>
        <w:rPr>
          <w:rFonts w:ascii="Lora" w:eastAsia="Lora" w:hAnsi="Lora" w:cs="Lora"/>
          <w:b/>
        </w:rPr>
        <w:t>)</w:t>
      </w:r>
      <w:r>
        <w:rPr>
          <w:rFonts w:ascii="Lora" w:eastAsia="Lora" w:hAnsi="Lora" w:cs="Lora"/>
        </w:rPr>
        <w:t xml:space="preserve">, Oxford, </w:t>
      </w:r>
      <w:proofErr w:type="gramStart"/>
      <w:r>
        <w:rPr>
          <w:rFonts w:ascii="Lora" w:eastAsia="Lora" w:hAnsi="Lora" w:cs="Lora"/>
        </w:rPr>
        <w:t>MS</w:t>
      </w:r>
      <w:proofErr w:type="gramEnd"/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 xml:space="preserve">                    </w:t>
      </w:r>
      <w:r w:rsidR="00A774CE">
        <w:rPr>
          <w:rFonts w:ascii="Lora" w:eastAsia="Lora" w:hAnsi="Lora" w:cs="Lora"/>
        </w:rPr>
        <w:tab/>
        <w:t xml:space="preserve">         </w:t>
      </w:r>
      <w:r>
        <w:rPr>
          <w:rFonts w:ascii="Lora" w:eastAsia="Lora" w:hAnsi="Lora" w:cs="Lora"/>
        </w:rPr>
        <w:t>August 2017 - April 2018</w:t>
      </w:r>
    </w:p>
    <w:p w14:paraId="0000001A" w14:textId="77777777" w:rsidR="00135EFD" w:rsidRDefault="00705232">
      <w:pPr>
        <w:spacing w:line="240" w:lineRule="auto"/>
        <w:ind w:firstLine="720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  <w:i/>
        </w:rPr>
        <w:t>Pita Pit</w:t>
      </w:r>
      <w:r>
        <w:rPr>
          <w:rFonts w:ascii="Lora" w:eastAsia="Lora" w:hAnsi="Lora" w:cs="Lora"/>
          <w:i/>
        </w:rPr>
        <w:tab/>
      </w:r>
    </w:p>
    <w:p w14:paraId="0000001B" w14:textId="77777777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Resolved complaints promptly and professionally</w:t>
      </w:r>
    </w:p>
    <w:p w14:paraId="0000001C" w14:textId="77777777" w:rsidR="00135EFD" w:rsidRDefault="00705232">
      <w:pPr>
        <w:spacing w:line="240" w:lineRule="auto"/>
        <w:ind w:left="720" w:firstLine="720"/>
        <w:rPr>
          <w:rFonts w:ascii="Lora" w:eastAsia="Lora" w:hAnsi="Lora" w:cs="Lora"/>
        </w:rPr>
      </w:pPr>
      <w:r>
        <w:rPr>
          <w:rFonts w:ascii="Lora" w:eastAsia="Lora" w:hAnsi="Lora" w:cs="Lora"/>
        </w:rPr>
        <w:t>• Maintained high standards of customer service during fast-paced operations</w:t>
      </w:r>
    </w:p>
    <w:p w14:paraId="0000001D" w14:textId="77777777" w:rsidR="00135EFD" w:rsidRDefault="00705232">
      <w:pPr>
        <w:spacing w:line="240" w:lineRule="auto"/>
        <w:ind w:left="720" w:firstLine="720"/>
        <w:rPr>
          <w:rFonts w:ascii="Lora" w:eastAsia="Lora" w:hAnsi="Lora" w:cs="Lora"/>
        </w:rPr>
      </w:pPr>
      <w:r>
        <w:rPr>
          <w:rFonts w:ascii="Lora" w:eastAsia="Lora" w:hAnsi="Lora" w:cs="Lora"/>
        </w:rPr>
        <w:t>• Organized routes and ensured on-time deliveries</w:t>
      </w:r>
    </w:p>
    <w:p w14:paraId="0000001E" w14:textId="77777777" w:rsidR="00135EFD" w:rsidRDefault="00705232">
      <w:pPr>
        <w:spacing w:line="240" w:lineRule="auto"/>
        <w:ind w:left="720" w:firstLine="720"/>
        <w:rPr>
          <w:rFonts w:ascii="Lora" w:eastAsia="Lora" w:hAnsi="Lora" w:cs="Lora"/>
        </w:rPr>
      </w:pPr>
      <w:r>
        <w:rPr>
          <w:rFonts w:ascii="Lora" w:eastAsia="Lora" w:hAnsi="Lora" w:cs="Lora"/>
        </w:rPr>
        <w:t>• Performed all closing procedures correctly and efficiently</w:t>
      </w:r>
    </w:p>
    <w:p w14:paraId="0000001F" w14:textId="77777777" w:rsidR="00135EFD" w:rsidRDefault="00135EFD">
      <w:pPr>
        <w:spacing w:line="240" w:lineRule="auto"/>
        <w:ind w:left="720" w:firstLine="720"/>
        <w:rPr>
          <w:rFonts w:ascii="Lora" w:eastAsia="Lora" w:hAnsi="Lora" w:cs="Lora"/>
        </w:rPr>
      </w:pPr>
    </w:p>
    <w:p w14:paraId="00000020" w14:textId="59C9EC4B" w:rsidR="00135EFD" w:rsidRDefault="00705232">
      <w:pPr>
        <w:spacing w:line="240" w:lineRule="auto"/>
        <w:ind w:left="720" w:firstLine="720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>Work Study Student (</w:t>
      </w:r>
      <w:r>
        <w:rPr>
          <w:rFonts w:ascii="Lora" w:eastAsia="Lora" w:hAnsi="Lora" w:cs="Lora"/>
          <w:b/>
          <w:i/>
        </w:rPr>
        <w:t>8 hours per week)</w:t>
      </w:r>
      <w:r>
        <w:rPr>
          <w:rFonts w:ascii="Lora" w:eastAsia="Lora" w:hAnsi="Lora" w:cs="Lora"/>
        </w:rPr>
        <w:t>, Univ</w:t>
      </w:r>
      <w:r w:rsidR="00A774CE">
        <w:rPr>
          <w:rFonts w:ascii="Lora" w:eastAsia="Lora" w:hAnsi="Lora" w:cs="Lora"/>
        </w:rPr>
        <w:t xml:space="preserve">ersity, </w:t>
      </w:r>
      <w:proofErr w:type="gramStart"/>
      <w:r w:rsidR="00A774CE">
        <w:rPr>
          <w:rFonts w:ascii="Lora" w:eastAsia="Lora" w:hAnsi="Lora" w:cs="Lora"/>
        </w:rPr>
        <w:t>MS</w:t>
      </w:r>
      <w:proofErr w:type="gramEnd"/>
      <w:r w:rsidR="00A774CE">
        <w:rPr>
          <w:rFonts w:ascii="Lora" w:eastAsia="Lora" w:hAnsi="Lora" w:cs="Lora"/>
        </w:rPr>
        <w:tab/>
      </w:r>
      <w:r w:rsidR="00A774CE">
        <w:rPr>
          <w:rFonts w:ascii="Lora" w:eastAsia="Lora" w:hAnsi="Lora" w:cs="Lora"/>
        </w:rPr>
        <w:tab/>
        <w:t xml:space="preserve">                      </w:t>
      </w:r>
      <w:r>
        <w:rPr>
          <w:rFonts w:ascii="Lora" w:eastAsia="Lora" w:hAnsi="Lora" w:cs="Lora"/>
        </w:rPr>
        <w:t>January 2017 - May 2017</w:t>
      </w:r>
    </w:p>
    <w:p w14:paraId="00000021" w14:textId="77777777" w:rsidR="00135EFD" w:rsidRDefault="00705232">
      <w:pPr>
        <w:spacing w:line="240" w:lineRule="auto"/>
        <w:ind w:firstLine="720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  <w:i/>
        </w:rPr>
        <w:t xml:space="preserve">University of Mississippi Human Resources </w:t>
      </w:r>
      <w:r>
        <w:rPr>
          <w:rFonts w:ascii="Lora" w:eastAsia="Lora" w:hAnsi="Lora" w:cs="Lora"/>
          <w:i/>
        </w:rPr>
        <w:tab/>
      </w:r>
    </w:p>
    <w:p w14:paraId="00000022" w14:textId="77777777" w:rsidR="00135EFD" w:rsidRDefault="00705232">
      <w:pPr>
        <w:spacing w:line="240" w:lineRule="auto"/>
        <w:ind w:left="720" w:firstLine="720"/>
        <w:rPr>
          <w:rFonts w:ascii="Lora" w:eastAsia="Lora" w:hAnsi="Lora" w:cs="Lora"/>
        </w:rPr>
      </w:pPr>
      <w:r>
        <w:rPr>
          <w:rFonts w:ascii="Lora" w:eastAsia="Lora" w:hAnsi="Lora" w:cs="Lora"/>
        </w:rPr>
        <w:t>• Organized and maintained inactive employee file room</w:t>
      </w:r>
    </w:p>
    <w:p w14:paraId="00000023" w14:textId="77777777" w:rsidR="00135EFD" w:rsidRDefault="00705232">
      <w:pPr>
        <w:spacing w:line="240" w:lineRule="auto"/>
        <w:ind w:left="720" w:firstLine="720"/>
        <w:rPr>
          <w:rFonts w:ascii="Lora" w:eastAsia="Lora" w:hAnsi="Lora" w:cs="Lora"/>
        </w:rPr>
      </w:pPr>
      <w:r>
        <w:rPr>
          <w:rFonts w:ascii="Lora" w:eastAsia="Lora" w:hAnsi="Lora" w:cs="Lora"/>
        </w:rPr>
        <w:t>• Assisted faculty and students with payroll packets</w:t>
      </w:r>
    </w:p>
    <w:p w14:paraId="00000024" w14:textId="77777777" w:rsidR="00135EFD" w:rsidRDefault="00705232">
      <w:pPr>
        <w:spacing w:line="240" w:lineRule="auto"/>
        <w:ind w:left="720" w:firstLine="720"/>
        <w:rPr>
          <w:rFonts w:ascii="Lora" w:eastAsia="Lora" w:hAnsi="Lora" w:cs="Lora"/>
        </w:rPr>
      </w:pPr>
      <w:r>
        <w:rPr>
          <w:rFonts w:ascii="Lora" w:eastAsia="Lora" w:hAnsi="Lora" w:cs="Lora"/>
        </w:rPr>
        <w:t>• Scanned and filed new employee information</w:t>
      </w:r>
    </w:p>
    <w:p w14:paraId="00000025" w14:textId="77777777" w:rsidR="00135EFD" w:rsidRDefault="00705232">
      <w:pPr>
        <w:spacing w:line="240" w:lineRule="auto"/>
        <w:ind w:left="720" w:firstLine="720"/>
        <w:rPr>
          <w:rFonts w:ascii="Lora" w:eastAsia="Lora" w:hAnsi="Lora" w:cs="Lora"/>
        </w:rPr>
      </w:pPr>
      <w:r>
        <w:rPr>
          <w:rFonts w:ascii="Lora" w:eastAsia="Lora" w:hAnsi="Lora" w:cs="Lora"/>
        </w:rPr>
        <w:t>• Answered incoming phone calls</w:t>
      </w:r>
    </w:p>
    <w:p w14:paraId="00000026" w14:textId="2B8A08CB" w:rsidR="00135EFD" w:rsidRPr="00A774CE" w:rsidRDefault="00135EFD">
      <w:pPr>
        <w:spacing w:line="240" w:lineRule="auto"/>
        <w:rPr>
          <w:noProof/>
        </w:rPr>
      </w:pPr>
    </w:p>
    <w:p w14:paraId="00000028" w14:textId="21A7BBCB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 xml:space="preserve">Leadership    </w:t>
      </w:r>
      <w:r>
        <w:rPr>
          <w:rFonts w:ascii="Lora" w:eastAsia="Lora" w:hAnsi="Lora" w:cs="Lora"/>
          <w:b/>
        </w:rPr>
        <w:tab/>
        <w:t>Prayer Group Leader</w:t>
      </w:r>
      <w:r>
        <w:rPr>
          <w:rFonts w:ascii="Lora" w:eastAsia="Lora" w:hAnsi="Lora" w:cs="Lora"/>
        </w:rPr>
        <w:t>, University, MS</w:t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 xml:space="preserve">           </w:t>
      </w:r>
      <w:r w:rsidR="00A774CE">
        <w:rPr>
          <w:rFonts w:ascii="Lora" w:eastAsia="Lora" w:hAnsi="Lora" w:cs="Lora"/>
        </w:rPr>
        <w:tab/>
      </w:r>
      <w:r w:rsidR="00A774CE"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>August 2017 - Present</w:t>
      </w:r>
      <w:r>
        <w:rPr>
          <w:rFonts w:ascii="Lora" w:eastAsia="Lora" w:hAnsi="Lora" w:cs="Lora"/>
        </w:rPr>
        <w:tab/>
        <w:t xml:space="preserve">   </w:t>
      </w:r>
    </w:p>
    <w:p w14:paraId="00000029" w14:textId="77777777" w:rsidR="00135EFD" w:rsidRDefault="00705232">
      <w:pPr>
        <w:spacing w:line="240" w:lineRule="auto"/>
        <w:rPr>
          <w:rFonts w:ascii="Lora" w:eastAsia="Lora" w:hAnsi="Lora" w:cs="Lora"/>
          <w:i/>
        </w:rPr>
      </w:pPr>
      <w:r>
        <w:rPr>
          <w:rFonts w:ascii="Lora" w:eastAsia="Lora" w:hAnsi="Lora" w:cs="Lora"/>
          <w:b/>
        </w:rPr>
        <w:t>Experience</w:t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  <w:i/>
        </w:rPr>
        <w:t>Sigma Phi Lambda, University of Mississippi</w:t>
      </w:r>
    </w:p>
    <w:p w14:paraId="0000002A" w14:textId="77777777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Prepare discussion materials weekly</w:t>
      </w:r>
    </w:p>
    <w:p w14:paraId="0000002B" w14:textId="77777777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Plan a community service project for the group each semester</w:t>
      </w:r>
    </w:p>
    <w:p w14:paraId="0000002C" w14:textId="77777777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Lead the group in prayer at the end of every meeting</w:t>
      </w:r>
    </w:p>
    <w:p w14:paraId="0000002D" w14:textId="77777777" w:rsidR="00135EFD" w:rsidRDefault="00135EFD">
      <w:pPr>
        <w:spacing w:line="240" w:lineRule="auto"/>
        <w:rPr>
          <w:rFonts w:ascii="Lora" w:eastAsia="Lora" w:hAnsi="Lora" w:cs="Lora"/>
        </w:rPr>
      </w:pPr>
    </w:p>
    <w:p w14:paraId="0000002E" w14:textId="023B6673" w:rsidR="00135EFD" w:rsidRDefault="00705232">
      <w:pPr>
        <w:spacing w:line="240" w:lineRule="auto"/>
        <w:ind w:left="720" w:firstLine="720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>Appointed Missions Officer</w:t>
      </w:r>
      <w:r>
        <w:rPr>
          <w:rFonts w:ascii="Lora" w:eastAsia="Lora" w:hAnsi="Lora" w:cs="Lora"/>
        </w:rPr>
        <w:t>, University, MS</w:t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 xml:space="preserve">        </w:t>
      </w:r>
      <w:r w:rsidR="00A774CE">
        <w:rPr>
          <w:rFonts w:ascii="Lora" w:eastAsia="Lora" w:hAnsi="Lora" w:cs="Lora"/>
        </w:rPr>
        <w:tab/>
        <w:t xml:space="preserve">          </w:t>
      </w:r>
      <w:r>
        <w:rPr>
          <w:rFonts w:ascii="Lora" w:eastAsia="Lora" w:hAnsi="Lora" w:cs="Lora"/>
        </w:rPr>
        <w:t>August 2017 - May 2019</w:t>
      </w:r>
    </w:p>
    <w:p w14:paraId="0000002F" w14:textId="77777777" w:rsidR="00135EFD" w:rsidRDefault="00705232">
      <w:pPr>
        <w:spacing w:line="240" w:lineRule="auto"/>
        <w:rPr>
          <w:rFonts w:ascii="Lora" w:eastAsia="Lora" w:hAnsi="Lora" w:cs="Lora"/>
          <w:i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</w:r>
      <w:r>
        <w:rPr>
          <w:rFonts w:ascii="Lora" w:eastAsia="Lora" w:hAnsi="Lora" w:cs="Lora"/>
          <w:i/>
        </w:rPr>
        <w:t>Sigma Phi Lambda, University of Mississippi</w:t>
      </w:r>
    </w:p>
    <w:p w14:paraId="00000030" w14:textId="77777777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Led a group of 8 missionaries in Europe for three weeks in June 2018</w:t>
      </w:r>
    </w:p>
    <w:p w14:paraId="00000031" w14:textId="77777777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Successfully prepared all travel arrangements to Germany, Poland, and the Czech Republic</w:t>
      </w:r>
    </w:p>
    <w:p w14:paraId="00000032" w14:textId="0B2EAF6D" w:rsidR="00135EFD" w:rsidRDefault="00705232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</w:rPr>
        <w:tab/>
      </w:r>
      <w:r>
        <w:rPr>
          <w:rFonts w:ascii="Lora" w:eastAsia="Lora" w:hAnsi="Lora" w:cs="Lora"/>
        </w:rPr>
        <w:tab/>
        <w:t>• Fundraised over $500 through Bonfire.com</w:t>
      </w:r>
    </w:p>
    <w:p w14:paraId="190C9E06" w14:textId="14171337" w:rsidR="00784276" w:rsidRDefault="00784276">
      <w:pPr>
        <w:spacing w:line="240" w:lineRule="auto"/>
        <w:rPr>
          <w:rFonts w:ascii="Lora" w:eastAsia="Lora" w:hAnsi="Lora" w:cs="Lora"/>
        </w:rPr>
      </w:pPr>
    </w:p>
    <w:p w14:paraId="2D4001D2" w14:textId="77777777" w:rsidR="00A774CE" w:rsidRDefault="00A774CE">
      <w:pPr>
        <w:spacing w:line="240" w:lineRule="auto"/>
        <w:rPr>
          <w:rFonts w:ascii="Lora" w:eastAsia="Lora" w:hAnsi="Lora" w:cs="Lora"/>
          <w:b/>
        </w:rPr>
      </w:pPr>
    </w:p>
    <w:p w14:paraId="5448DFF3" w14:textId="781B4C48" w:rsidR="00784276" w:rsidRPr="00784276" w:rsidRDefault="00784276">
      <w:pPr>
        <w:spacing w:line="240" w:lineRule="auto"/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 xml:space="preserve">Location Preferences: </w:t>
      </w:r>
      <w:r>
        <w:rPr>
          <w:rFonts w:ascii="Lora" w:eastAsia="Lora" w:hAnsi="Lora" w:cs="Lora"/>
        </w:rPr>
        <w:t>New York</w:t>
      </w:r>
      <w:r w:rsidR="00A774CE">
        <w:rPr>
          <w:rFonts w:ascii="Lora" w:eastAsia="Lora" w:hAnsi="Lora" w:cs="Lora"/>
        </w:rPr>
        <w:t>, NY;</w:t>
      </w:r>
      <w:r>
        <w:rPr>
          <w:rFonts w:ascii="Lora" w:eastAsia="Lora" w:hAnsi="Lora" w:cs="Lora"/>
        </w:rPr>
        <w:t xml:space="preserve"> Boston,</w:t>
      </w:r>
      <w:r w:rsidR="00A774CE">
        <w:rPr>
          <w:rFonts w:ascii="Lora" w:eastAsia="Lora" w:hAnsi="Lora" w:cs="Lora"/>
        </w:rPr>
        <w:t xml:space="preserve"> MA;</w:t>
      </w:r>
      <w:r>
        <w:rPr>
          <w:rFonts w:ascii="Lora" w:eastAsia="Lora" w:hAnsi="Lora" w:cs="Lora"/>
        </w:rPr>
        <w:t xml:space="preserve"> Washington</w:t>
      </w:r>
      <w:r w:rsidR="00A774CE">
        <w:rPr>
          <w:rFonts w:ascii="Lora" w:eastAsia="Lora" w:hAnsi="Lora" w:cs="Lora"/>
        </w:rPr>
        <w:t>, DC</w:t>
      </w:r>
    </w:p>
    <w:p w14:paraId="00000033" w14:textId="77777777" w:rsidR="00135EFD" w:rsidRDefault="00135EFD">
      <w:pPr>
        <w:spacing w:line="240" w:lineRule="auto"/>
        <w:rPr>
          <w:rFonts w:ascii="Lora" w:eastAsia="Lora" w:hAnsi="Lora" w:cs="Lora"/>
        </w:rPr>
      </w:pPr>
    </w:p>
    <w:sectPr w:rsidR="00135EFD">
      <w:pgSz w:w="12240" w:h="15840"/>
      <w:pgMar w:top="360" w:right="360" w:bottom="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FD"/>
    <w:rsid w:val="00135EFD"/>
    <w:rsid w:val="003C784A"/>
    <w:rsid w:val="00446B5B"/>
    <w:rsid w:val="00616E62"/>
    <w:rsid w:val="00705232"/>
    <w:rsid w:val="00784276"/>
    <w:rsid w:val="00A774CE"/>
    <w:rsid w:val="00D4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D792"/>
  <w15:docId w15:val="{38BA2574-C035-734C-AE5C-90A7D6DE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E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2</cp:revision>
  <cp:lastPrinted>2019-09-03T20:02:00Z</cp:lastPrinted>
  <dcterms:created xsi:type="dcterms:W3CDTF">2019-09-12T19:43:00Z</dcterms:created>
  <dcterms:modified xsi:type="dcterms:W3CDTF">2019-09-12T19:43:00Z</dcterms:modified>
</cp:coreProperties>
</file>